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4C2C" w:rsidRPr="00224C2C" w:rsidRDefault="00224C2C" w:rsidP="00224C2C">
      <w:pPr>
        <w:pStyle w:val="ListParagraph"/>
        <w:ind w:left="0"/>
        <w:rPr>
          <w:sz w:val="28"/>
          <w:szCs w:val="28"/>
        </w:rPr>
      </w:pPr>
      <w:r w:rsidRPr="00224C2C">
        <w:rPr>
          <w:sz w:val="28"/>
          <w:szCs w:val="28"/>
        </w:rPr>
        <w:t>TRƯỜNG THCS NGUYỄN DU</w:t>
      </w:r>
    </w:p>
    <w:p w:rsidR="00224C2C" w:rsidRPr="00224C2C" w:rsidRDefault="00224C2C" w:rsidP="00224C2C">
      <w:pPr>
        <w:pStyle w:val="ListParagraph"/>
        <w:spacing w:before="360"/>
        <w:ind w:left="0"/>
        <w:jc w:val="center"/>
        <w:rPr>
          <w:b/>
          <w:sz w:val="28"/>
          <w:szCs w:val="28"/>
        </w:rPr>
      </w:pPr>
    </w:p>
    <w:p w:rsidR="00224C2C" w:rsidRPr="00224C2C" w:rsidRDefault="00224C2C" w:rsidP="00224C2C">
      <w:pPr>
        <w:pStyle w:val="ListParagraph"/>
        <w:ind w:left="0"/>
        <w:jc w:val="center"/>
        <w:rPr>
          <w:b/>
          <w:sz w:val="28"/>
          <w:szCs w:val="28"/>
        </w:rPr>
      </w:pPr>
      <w:r w:rsidRPr="00224C2C">
        <w:rPr>
          <w:b/>
          <w:sz w:val="28"/>
          <w:szCs w:val="28"/>
        </w:rPr>
        <w:t>ĐỀ THI ĐỀ NGHỊ HK II – MÔN HÓA 8</w:t>
      </w:r>
    </w:p>
    <w:p w:rsidR="00224C2C" w:rsidRPr="00224C2C" w:rsidRDefault="00224C2C" w:rsidP="00224C2C">
      <w:pPr>
        <w:pStyle w:val="ListParagraph"/>
        <w:ind w:left="0"/>
        <w:jc w:val="center"/>
        <w:rPr>
          <w:sz w:val="28"/>
          <w:szCs w:val="28"/>
        </w:rPr>
      </w:pPr>
      <w:r w:rsidRPr="00224C2C">
        <w:rPr>
          <w:sz w:val="28"/>
          <w:szCs w:val="28"/>
        </w:rPr>
        <w:t>Năm học 201</w:t>
      </w:r>
      <w:r w:rsidRPr="00224C2C">
        <w:rPr>
          <w:sz w:val="28"/>
          <w:szCs w:val="28"/>
        </w:rPr>
        <w:t>8</w:t>
      </w:r>
      <w:r w:rsidRPr="00224C2C">
        <w:rPr>
          <w:sz w:val="28"/>
          <w:szCs w:val="28"/>
        </w:rPr>
        <w:t xml:space="preserve"> – 201</w:t>
      </w:r>
      <w:r w:rsidRPr="00224C2C">
        <w:rPr>
          <w:sz w:val="28"/>
          <w:szCs w:val="28"/>
        </w:rPr>
        <w:t>9</w:t>
      </w:r>
    </w:p>
    <w:p w:rsidR="00224C2C" w:rsidRPr="00224C2C" w:rsidRDefault="00224C2C" w:rsidP="00224C2C">
      <w:pPr>
        <w:pStyle w:val="ListParagraph"/>
        <w:ind w:left="0"/>
        <w:jc w:val="center"/>
        <w:rPr>
          <w:i/>
          <w:sz w:val="28"/>
          <w:szCs w:val="28"/>
        </w:rPr>
      </w:pPr>
      <w:r w:rsidRPr="00224C2C">
        <w:rPr>
          <w:sz w:val="28"/>
          <w:szCs w:val="28"/>
        </w:rPr>
        <w:t>Thời gian</w:t>
      </w:r>
      <w:r>
        <w:rPr>
          <w:sz w:val="28"/>
          <w:szCs w:val="28"/>
        </w:rPr>
        <w:t xml:space="preserve"> làm bài:</w:t>
      </w:r>
      <w:r w:rsidRPr="00224C2C">
        <w:rPr>
          <w:sz w:val="28"/>
          <w:szCs w:val="28"/>
        </w:rPr>
        <w:t xml:space="preserve"> 45 phút </w:t>
      </w:r>
      <w:r w:rsidRPr="00224C2C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>k</w:t>
      </w:r>
      <w:r w:rsidRPr="00224C2C">
        <w:rPr>
          <w:i/>
          <w:sz w:val="28"/>
          <w:szCs w:val="28"/>
        </w:rPr>
        <w:t>hông kể thời gian phát đề)</w:t>
      </w:r>
    </w:p>
    <w:p w:rsidR="00224C2C" w:rsidRPr="00224C2C" w:rsidRDefault="00224C2C" w:rsidP="00224C2C">
      <w:pPr>
        <w:pStyle w:val="ListParagraph"/>
        <w:ind w:left="0"/>
        <w:rPr>
          <w:i/>
          <w:sz w:val="28"/>
          <w:szCs w:val="28"/>
        </w:rPr>
      </w:pPr>
    </w:p>
    <w:p w:rsidR="00224C2C" w:rsidRPr="00224C2C" w:rsidRDefault="00224C2C" w:rsidP="00224C2C">
      <w:pPr>
        <w:pStyle w:val="ListParagraph"/>
        <w:ind w:left="0"/>
        <w:rPr>
          <w:sz w:val="28"/>
          <w:szCs w:val="28"/>
        </w:rPr>
      </w:pPr>
      <w:r w:rsidRPr="00224C2C">
        <w:rPr>
          <w:b/>
          <w:i/>
          <w:sz w:val="28"/>
          <w:szCs w:val="28"/>
          <w:u w:val="single"/>
        </w:rPr>
        <w:t>Câu 1:</w:t>
      </w:r>
      <w:r w:rsidRPr="00224C2C">
        <w:rPr>
          <w:sz w:val="28"/>
          <w:szCs w:val="28"/>
        </w:rPr>
        <w:t xml:space="preserve"> (3đ)</w:t>
      </w:r>
    </w:p>
    <w:p w:rsidR="00224C2C" w:rsidRPr="00224C2C" w:rsidRDefault="00224C2C" w:rsidP="00224C2C">
      <w:pPr>
        <w:pStyle w:val="ListParagraph"/>
        <w:ind w:left="0"/>
        <w:rPr>
          <w:sz w:val="28"/>
          <w:szCs w:val="28"/>
        </w:rPr>
      </w:pPr>
      <w:r w:rsidRPr="00224C2C">
        <w:rPr>
          <w:sz w:val="28"/>
          <w:szCs w:val="28"/>
        </w:rPr>
        <w:t>Hoàn thành các các phản ứng sau dưới dạng phương trình hóa học (ghi đầy đủ điều kiện phản ứng nếu có):</w:t>
      </w:r>
    </w:p>
    <w:p w:rsidR="00224C2C" w:rsidRPr="00224C2C" w:rsidRDefault="00224C2C" w:rsidP="00224C2C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224C2C">
        <w:rPr>
          <w:sz w:val="28"/>
          <w:szCs w:val="28"/>
        </w:rPr>
        <w:t>Sắt (III) oxit</w:t>
      </w:r>
      <w:r w:rsidRPr="00224C2C">
        <w:rPr>
          <w:sz w:val="28"/>
          <w:szCs w:val="28"/>
        </w:rPr>
        <w:tab/>
        <w:t>+</w:t>
      </w:r>
      <w:r w:rsidRPr="00224C2C">
        <w:rPr>
          <w:sz w:val="28"/>
          <w:szCs w:val="28"/>
        </w:rPr>
        <w:tab/>
        <w:t>?</w:t>
      </w:r>
      <w:r w:rsidRPr="00224C2C">
        <w:rPr>
          <w:sz w:val="28"/>
          <w:szCs w:val="28"/>
        </w:rPr>
        <w:tab/>
      </w:r>
      <w:r w:rsidRPr="00224C2C">
        <w:rPr>
          <w:sz w:val="28"/>
          <w:szCs w:val="28"/>
        </w:rPr>
        <w:sym w:font="Wingdings" w:char="F0E0"/>
      </w:r>
      <w:r w:rsidRPr="00224C2C">
        <w:rPr>
          <w:sz w:val="28"/>
          <w:szCs w:val="28"/>
        </w:rPr>
        <w:tab/>
        <w:t>sắt</w:t>
      </w:r>
      <w:r w:rsidRPr="00224C2C">
        <w:rPr>
          <w:sz w:val="28"/>
          <w:szCs w:val="28"/>
        </w:rPr>
        <w:tab/>
        <w:t>+</w:t>
      </w:r>
      <w:r w:rsidRPr="00224C2C">
        <w:rPr>
          <w:sz w:val="28"/>
          <w:szCs w:val="28"/>
        </w:rPr>
        <w:tab/>
        <w:t>?</w:t>
      </w:r>
    </w:p>
    <w:p w:rsidR="00224C2C" w:rsidRPr="00224C2C" w:rsidRDefault="00224C2C" w:rsidP="00224C2C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224C2C">
        <w:rPr>
          <w:sz w:val="28"/>
          <w:szCs w:val="28"/>
        </w:rPr>
        <w:t>?</w:t>
      </w:r>
      <w:r w:rsidRPr="00224C2C">
        <w:rPr>
          <w:sz w:val="28"/>
          <w:szCs w:val="28"/>
        </w:rPr>
        <w:tab/>
        <w:t>+</w:t>
      </w:r>
      <w:r w:rsidRPr="00224C2C">
        <w:rPr>
          <w:sz w:val="28"/>
          <w:szCs w:val="28"/>
        </w:rPr>
        <w:tab/>
        <w:t>axit sunfuric</w:t>
      </w:r>
      <w:r w:rsidRPr="00224C2C">
        <w:rPr>
          <w:sz w:val="28"/>
          <w:szCs w:val="28"/>
        </w:rPr>
        <w:tab/>
      </w:r>
      <w:r w:rsidRPr="00224C2C">
        <w:rPr>
          <w:sz w:val="28"/>
          <w:szCs w:val="28"/>
        </w:rPr>
        <w:sym w:font="Wingdings" w:char="F0E0"/>
      </w:r>
      <w:r w:rsidRPr="00224C2C">
        <w:rPr>
          <w:sz w:val="28"/>
          <w:szCs w:val="28"/>
        </w:rPr>
        <w:tab/>
        <w:t>?</w:t>
      </w:r>
      <w:r w:rsidRPr="00224C2C">
        <w:rPr>
          <w:sz w:val="28"/>
          <w:szCs w:val="28"/>
        </w:rPr>
        <w:tab/>
        <w:t>+</w:t>
      </w:r>
      <w:r w:rsidRPr="00224C2C">
        <w:rPr>
          <w:sz w:val="28"/>
          <w:szCs w:val="28"/>
        </w:rPr>
        <w:tab/>
        <w:t>khí hidro</w:t>
      </w:r>
    </w:p>
    <w:p w:rsidR="00224C2C" w:rsidRPr="00224C2C" w:rsidRDefault="00224C2C" w:rsidP="00224C2C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224C2C">
        <w:rPr>
          <w:sz w:val="28"/>
          <w:szCs w:val="28"/>
        </w:rPr>
        <w:t>Kali Clorat</w:t>
      </w:r>
      <w:r w:rsidRPr="00224C2C">
        <w:rPr>
          <w:sz w:val="28"/>
          <w:szCs w:val="28"/>
        </w:rPr>
        <w:tab/>
      </w:r>
      <w:r w:rsidRPr="00224C2C">
        <w:rPr>
          <w:sz w:val="28"/>
          <w:szCs w:val="28"/>
        </w:rPr>
        <w:sym w:font="Wingdings" w:char="F0E0"/>
      </w:r>
      <w:r w:rsidRPr="00224C2C">
        <w:rPr>
          <w:sz w:val="28"/>
          <w:szCs w:val="28"/>
        </w:rPr>
        <w:tab/>
        <w:t>?</w:t>
      </w:r>
      <w:r w:rsidRPr="00224C2C">
        <w:rPr>
          <w:sz w:val="28"/>
          <w:szCs w:val="28"/>
        </w:rPr>
        <w:tab/>
        <w:t>+</w:t>
      </w:r>
      <w:r w:rsidRPr="00224C2C">
        <w:rPr>
          <w:sz w:val="28"/>
          <w:szCs w:val="28"/>
        </w:rPr>
        <w:tab/>
        <w:t>Khí oxi</w:t>
      </w:r>
    </w:p>
    <w:p w:rsidR="00224C2C" w:rsidRPr="00224C2C" w:rsidRDefault="00224C2C" w:rsidP="00224C2C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224C2C">
        <w:rPr>
          <w:sz w:val="28"/>
          <w:szCs w:val="28"/>
        </w:rPr>
        <w:t>Natri oxit</w:t>
      </w:r>
      <w:r w:rsidRPr="00224C2C">
        <w:rPr>
          <w:sz w:val="28"/>
          <w:szCs w:val="28"/>
        </w:rPr>
        <w:tab/>
        <w:t>+</w:t>
      </w:r>
      <w:r w:rsidRPr="00224C2C">
        <w:rPr>
          <w:sz w:val="28"/>
          <w:szCs w:val="28"/>
        </w:rPr>
        <w:tab/>
        <w:t>nước</w:t>
      </w:r>
      <w:r w:rsidRPr="00224C2C">
        <w:rPr>
          <w:sz w:val="28"/>
          <w:szCs w:val="28"/>
        </w:rPr>
        <w:tab/>
      </w:r>
      <w:r w:rsidRPr="00224C2C">
        <w:rPr>
          <w:sz w:val="28"/>
          <w:szCs w:val="28"/>
        </w:rPr>
        <w:sym w:font="Wingdings" w:char="F0E0"/>
      </w:r>
      <w:r w:rsidRPr="00224C2C">
        <w:rPr>
          <w:sz w:val="28"/>
          <w:szCs w:val="28"/>
        </w:rPr>
        <w:tab/>
        <w:t>?</w:t>
      </w:r>
    </w:p>
    <w:p w:rsidR="00224C2C" w:rsidRPr="00224C2C" w:rsidRDefault="00224C2C" w:rsidP="00224C2C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224C2C">
        <w:rPr>
          <w:sz w:val="28"/>
          <w:szCs w:val="28"/>
        </w:rPr>
        <w:t>?</w:t>
      </w:r>
      <w:r w:rsidRPr="00224C2C">
        <w:rPr>
          <w:sz w:val="28"/>
          <w:szCs w:val="28"/>
        </w:rPr>
        <w:tab/>
        <w:t>+</w:t>
      </w:r>
      <w:r w:rsidRPr="00224C2C">
        <w:rPr>
          <w:sz w:val="28"/>
          <w:szCs w:val="28"/>
        </w:rPr>
        <w:tab/>
        <w:t>?</w:t>
      </w:r>
      <w:r w:rsidRPr="00224C2C">
        <w:rPr>
          <w:sz w:val="28"/>
          <w:szCs w:val="28"/>
        </w:rPr>
        <w:tab/>
      </w:r>
      <w:r w:rsidRPr="00224C2C">
        <w:rPr>
          <w:sz w:val="28"/>
          <w:szCs w:val="28"/>
        </w:rPr>
        <w:sym w:font="Wingdings" w:char="F0E0"/>
      </w:r>
      <w:r w:rsidRPr="00224C2C">
        <w:rPr>
          <w:sz w:val="28"/>
          <w:szCs w:val="28"/>
        </w:rPr>
        <w:tab/>
        <w:t>axit photphoric</w:t>
      </w:r>
    </w:p>
    <w:p w:rsidR="00224C2C" w:rsidRPr="00224C2C" w:rsidRDefault="00224C2C" w:rsidP="00224C2C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224C2C">
        <w:rPr>
          <w:sz w:val="28"/>
          <w:szCs w:val="28"/>
        </w:rPr>
        <w:t>?</w:t>
      </w:r>
      <w:r w:rsidRPr="00224C2C">
        <w:rPr>
          <w:sz w:val="28"/>
          <w:szCs w:val="28"/>
        </w:rPr>
        <w:tab/>
        <w:t>+</w:t>
      </w:r>
      <w:r w:rsidRPr="00224C2C">
        <w:rPr>
          <w:sz w:val="28"/>
          <w:szCs w:val="28"/>
        </w:rPr>
        <w:tab/>
        <w:t>nước</w:t>
      </w:r>
      <w:r w:rsidRPr="00224C2C">
        <w:rPr>
          <w:sz w:val="28"/>
          <w:szCs w:val="28"/>
        </w:rPr>
        <w:tab/>
      </w:r>
      <w:r w:rsidRPr="00224C2C">
        <w:rPr>
          <w:sz w:val="28"/>
          <w:szCs w:val="28"/>
        </w:rPr>
        <w:sym w:font="Wingdings" w:char="F0E0"/>
      </w:r>
      <w:r w:rsidRPr="00224C2C">
        <w:rPr>
          <w:sz w:val="28"/>
          <w:szCs w:val="28"/>
        </w:rPr>
        <w:tab/>
      </w:r>
      <w:r w:rsidRPr="00224C2C">
        <w:rPr>
          <w:sz w:val="28"/>
          <w:szCs w:val="28"/>
        </w:rPr>
        <w:tab/>
        <w:t>?</w:t>
      </w:r>
      <w:r w:rsidRPr="00224C2C">
        <w:rPr>
          <w:sz w:val="28"/>
          <w:szCs w:val="28"/>
        </w:rPr>
        <w:tab/>
        <w:t>+</w:t>
      </w:r>
      <w:r w:rsidRPr="00224C2C">
        <w:rPr>
          <w:sz w:val="28"/>
          <w:szCs w:val="28"/>
        </w:rPr>
        <w:tab/>
        <w:t>khí hidro</w:t>
      </w:r>
      <w:r w:rsidRPr="00224C2C">
        <w:rPr>
          <w:sz w:val="28"/>
          <w:szCs w:val="28"/>
        </w:rPr>
        <w:tab/>
      </w:r>
    </w:p>
    <w:p w:rsidR="00224C2C" w:rsidRPr="00224C2C" w:rsidRDefault="00224C2C" w:rsidP="00224C2C">
      <w:pPr>
        <w:pStyle w:val="ListParagraph"/>
        <w:ind w:left="0"/>
        <w:rPr>
          <w:sz w:val="28"/>
          <w:szCs w:val="28"/>
        </w:rPr>
      </w:pPr>
      <w:r w:rsidRPr="00224C2C">
        <w:rPr>
          <w:b/>
          <w:i/>
          <w:sz w:val="28"/>
          <w:szCs w:val="28"/>
          <w:u w:val="single"/>
        </w:rPr>
        <w:t>Câu 2:</w:t>
      </w:r>
      <w:r w:rsidRPr="00224C2C">
        <w:rPr>
          <w:sz w:val="28"/>
          <w:szCs w:val="28"/>
        </w:rPr>
        <w:t xml:space="preserve"> (1.5đ)</w:t>
      </w:r>
    </w:p>
    <w:p w:rsidR="00224C2C" w:rsidRPr="00224C2C" w:rsidRDefault="00224C2C" w:rsidP="00224C2C">
      <w:pPr>
        <w:pStyle w:val="ListParagraph"/>
        <w:ind w:left="0"/>
        <w:rPr>
          <w:sz w:val="28"/>
          <w:szCs w:val="28"/>
        </w:rPr>
      </w:pPr>
      <w:r w:rsidRPr="00224C2C">
        <w:rPr>
          <w:sz w:val="28"/>
          <w:szCs w:val="28"/>
        </w:rPr>
        <w:t>Em hãy trình bày cách phân biệt 4 chất lỏng không màu chứa trong các lọ mất nhãn sau: nước cất, nước muối (Natri clorua), nước cốt chanh (axit citric) và dung dịch nước vôi trong (canxi hidroxit).</w:t>
      </w:r>
    </w:p>
    <w:p w:rsidR="00224C2C" w:rsidRPr="00224C2C" w:rsidRDefault="00224C2C" w:rsidP="00224C2C">
      <w:pPr>
        <w:pStyle w:val="ListParagraph"/>
        <w:ind w:left="0"/>
        <w:rPr>
          <w:sz w:val="28"/>
          <w:szCs w:val="28"/>
        </w:rPr>
      </w:pPr>
      <w:r w:rsidRPr="00224C2C">
        <w:rPr>
          <w:b/>
          <w:i/>
          <w:sz w:val="28"/>
          <w:szCs w:val="28"/>
          <w:u w:val="single"/>
        </w:rPr>
        <w:t>Câu 3:</w:t>
      </w:r>
      <w:r w:rsidRPr="00224C2C">
        <w:rPr>
          <w:sz w:val="28"/>
          <w:szCs w:val="28"/>
        </w:rPr>
        <w:t xml:space="preserve"> (</w:t>
      </w:r>
      <w:r w:rsidRPr="00224C2C">
        <w:rPr>
          <w:sz w:val="28"/>
          <w:szCs w:val="28"/>
        </w:rPr>
        <w:t>1.5</w:t>
      </w:r>
      <w:r w:rsidRPr="00224C2C">
        <w:rPr>
          <w:sz w:val="28"/>
          <w:szCs w:val="28"/>
        </w:rPr>
        <w:t>đ)</w:t>
      </w:r>
    </w:p>
    <w:p w:rsidR="00224C2C" w:rsidRPr="00224C2C" w:rsidRDefault="00224C2C" w:rsidP="00224C2C">
      <w:pPr>
        <w:pStyle w:val="ListParagraph"/>
        <w:ind w:left="0"/>
        <w:rPr>
          <w:sz w:val="28"/>
          <w:szCs w:val="28"/>
        </w:rPr>
      </w:pPr>
      <w:r w:rsidRPr="00224C2C">
        <w:rPr>
          <w:sz w:val="28"/>
          <w:szCs w:val="28"/>
        </w:rPr>
        <w:t>Hãy điền vào những ô còn trống trong bảng sau: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648"/>
        <w:gridCol w:w="2520"/>
        <w:gridCol w:w="2610"/>
        <w:gridCol w:w="2430"/>
      </w:tblGrid>
      <w:tr w:rsidR="00224C2C" w:rsidRPr="00224C2C" w:rsidTr="00224C2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bookmarkStart w:id="0" w:name="OLE_LINK2"/>
            <w:bookmarkStart w:id="1" w:name="OLE_LINK1"/>
            <w:r w:rsidRPr="00224C2C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224C2C">
              <w:rPr>
                <w:b/>
                <w:sz w:val="28"/>
                <w:szCs w:val="28"/>
              </w:rPr>
              <w:t>Công thức hóa học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224C2C">
              <w:rPr>
                <w:b/>
                <w:sz w:val="28"/>
                <w:szCs w:val="28"/>
              </w:rPr>
              <w:t>Tên chất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b/>
                <w:sz w:val="28"/>
                <w:szCs w:val="28"/>
              </w:rPr>
            </w:pPr>
            <w:r w:rsidRPr="00224C2C">
              <w:rPr>
                <w:b/>
                <w:sz w:val="28"/>
                <w:szCs w:val="28"/>
              </w:rPr>
              <w:t xml:space="preserve">Loại chất </w:t>
            </w:r>
          </w:p>
        </w:tc>
      </w:tr>
      <w:tr w:rsidR="00224C2C" w:rsidRPr="00224C2C" w:rsidTr="00224C2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>Nhôm hidroxit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</w:tr>
      <w:tr w:rsidR="00224C2C" w:rsidRPr="00224C2C" w:rsidTr="00224C2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>Pb(NO</w:t>
            </w:r>
            <w:r w:rsidRPr="00224C2C">
              <w:rPr>
                <w:sz w:val="28"/>
                <w:szCs w:val="28"/>
                <w:vertAlign w:val="subscript"/>
              </w:rPr>
              <w:t>3</w:t>
            </w:r>
            <w:r w:rsidRPr="00224C2C">
              <w:rPr>
                <w:sz w:val="28"/>
                <w:szCs w:val="28"/>
              </w:rPr>
              <w:t>)</w:t>
            </w:r>
            <w:r w:rsidRPr="00224C2C">
              <w:rPr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</w:tr>
      <w:tr w:rsidR="00224C2C" w:rsidRPr="00224C2C" w:rsidTr="00224C2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>Kali hidroxyt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</w:tr>
      <w:tr w:rsidR="00224C2C" w:rsidRPr="00224C2C" w:rsidTr="00224C2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  <w:vertAlign w:val="subscript"/>
              </w:rPr>
            </w:pPr>
            <w:r w:rsidRPr="00224C2C">
              <w:rPr>
                <w:sz w:val="28"/>
                <w:szCs w:val="28"/>
              </w:rPr>
              <w:t>H</w:t>
            </w:r>
            <w:r w:rsidRPr="00224C2C">
              <w:rPr>
                <w:sz w:val="28"/>
                <w:szCs w:val="28"/>
                <w:vertAlign w:val="subscript"/>
              </w:rPr>
              <w:t>2</w:t>
            </w:r>
            <w:r w:rsidRPr="00224C2C">
              <w:rPr>
                <w:sz w:val="28"/>
                <w:szCs w:val="28"/>
              </w:rPr>
              <w:t>SiO</w:t>
            </w:r>
            <w:r w:rsidRPr="00224C2C">
              <w:rPr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</w:tr>
      <w:tr w:rsidR="00224C2C" w:rsidRPr="00224C2C" w:rsidTr="00224C2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>Natri hdrocacbonat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</w:tr>
      <w:tr w:rsidR="00224C2C" w:rsidRPr="00224C2C" w:rsidTr="00224C2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>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  <w:vertAlign w:val="subscript"/>
              </w:rPr>
            </w:pPr>
            <w:r w:rsidRPr="00224C2C">
              <w:rPr>
                <w:sz w:val="28"/>
                <w:szCs w:val="28"/>
              </w:rPr>
              <w:t>CO</w:t>
            </w:r>
            <w:r w:rsidRPr="00224C2C">
              <w:rPr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</w:tr>
    </w:tbl>
    <w:bookmarkEnd w:id="0"/>
    <w:bookmarkEnd w:id="1"/>
    <w:p w:rsidR="00224C2C" w:rsidRPr="00224C2C" w:rsidRDefault="00224C2C" w:rsidP="00224C2C">
      <w:pPr>
        <w:pStyle w:val="ListParagraph"/>
        <w:ind w:left="0"/>
        <w:rPr>
          <w:sz w:val="28"/>
          <w:szCs w:val="28"/>
        </w:rPr>
      </w:pPr>
      <w:r w:rsidRPr="00224C2C">
        <w:rPr>
          <w:b/>
          <w:i/>
          <w:sz w:val="28"/>
          <w:szCs w:val="28"/>
          <w:u w:val="single"/>
        </w:rPr>
        <w:t>Câu 4:</w:t>
      </w:r>
      <w:r w:rsidRPr="00224C2C">
        <w:rPr>
          <w:sz w:val="28"/>
          <w:szCs w:val="28"/>
        </w:rPr>
        <w:t xml:space="preserve"> (3đ)</w:t>
      </w:r>
    </w:p>
    <w:p w:rsidR="00224C2C" w:rsidRPr="00224C2C" w:rsidRDefault="00224C2C" w:rsidP="00224C2C">
      <w:pPr>
        <w:pStyle w:val="ListParagraph"/>
        <w:ind w:left="0"/>
        <w:rPr>
          <w:sz w:val="28"/>
          <w:szCs w:val="28"/>
        </w:rPr>
      </w:pPr>
      <w:r w:rsidRPr="00224C2C">
        <w:rPr>
          <w:sz w:val="28"/>
          <w:szCs w:val="28"/>
        </w:rPr>
        <w:t>Dẫn 6,72 lít khí Hidro đi qua ống sứ có chứa 32g bột đồng (II) oxit đang được nung nóng.</w:t>
      </w:r>
    </w:p>
    <w:p w:rsidR="00224C2C" w:rsidRPr="00224C2C" w:rsidRDefault="00224C2C" w:rsidP="00224C2C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224C2C">
        <w:rPr>
          <w:sz w:val="28"/>
          <w:szCs w:val="28"/>
        </w:rPr>
        <w:t>Có thể thu được bao nhiêu gam đồng từ phản ứng trên?</w:t>
      </w:r>
    </w:p>
    <w:p w:rsidR="00224C2C" w:rsidRPr="00224C2C" w:rsidRDefault="00224C2C" w:rsidP="00224C2C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224C2C">
        <w:rPr>
          <w:sz w:val="28"/>
          <w:szCs w:val="28"/>
        </w:rPr>
        <w:t>Để có được lượng khí hidro dùng cho phản ứng trên thì phải dùng hết bao nhiêu gam axit Clohi</w:t>
      </w:r>
      <w:r w:rsidRPr="00224C2C">
        <w:rPr>
          <w:sz w:val="28"/>
          <w:szCs w:val="28"/>
        </w:rPr>
        <w:t>d</w:t>
      </w:r>
      <w:r w:rsidRPr="00224C2C">
        <w:rPr>
          <w:sz w:val="28"/>
          <w:szCs w:val="28"/>
        </w:rPr>
        <w:t xml:space="preserve">ric khi </w:t>
      </w:r>
      <w:r w:rsidRPr="00224C2C">
        <w:rPr>
          <w:sz w:val="28"/>
          <w:szCs w:val="28"/>
        </w:rPr>
        <w:t xml:space="preserve">cho </w:t>
      </w:r>
      <w:r w:rsidRPr="00224C2C">
        <w:rPr>
          <w:sz w:val="28"/>
          <w:szCs w:val="28"/>
        </w:rPr>
        <w:t>tác dụng với Magiê.</w:t>
      </w:r>
    </w:p>
    <w:p w:rsidR="00224C2C" w:rsidRPr="00224C2C" w:rsidRDefault="00224C2C" w:rsidP="00224C2C">
      <w:pPr>
        <w:pStyle w:val="ListParagraph"/>
        <w:rPr>
          <w:i/>
          <w:sz w:val="28"/>
          <w:szCs w:val="28"/>
        </w:rPr>
      </w:pPr>
      <w:r w:rsidRPr="00224C2C">
        <w:rPr>
          <w:i/>
          <w:sz w:val="28"/>
          <w:szCs w:val="28"/>
        </w:rPr>
        <w:t>(Cho Cu=64, H=14, O=16, Cl=35.5)</w:t>
      </w:r>
    </w:p>
    <w:p w:rsidR="00224C2C" w:rsidRDefault="00224C2C" w:rsidP="00224C2C">
      <w:pPr>
        <w:tabs>
          <w:tab w:val="left" w:pos="480"/>
        </w:tabs>
        <w:spacing w:before="120" w:after="0" w:line="240" w:lineRule="auto"/>
        <w:rPr>
          <w:sz w:val="28"/>
          <w:szCs w:val="28"/>
        </w:rPr>
      </w:pPr>
      <w:r w:rsidRPr="00224C2C">
        <w:rPr>
          <w:b/>
          <w:i/>
          <w:sz w:val="28"/>
          <w:szCs w:val="28"/>
          <w:u w:val="single"/>
        </w:rPr>
        <w:t>Câu 5:</w:t>
      </w:r>
      <w:r w:rsidRPr="00224C2C">
        <w:rPr>
          <w:sz w:val="28"/>
          <w:szCs w:val="28"/>
        </w:rPr>
        <w:t xml:space="preserve"> (1đ) Ở nhiệt độ 20</w:t>
      </w:r>
      <w:r w:rsidRPr="00224C2C">
        <w:rPr>
          <w:sz w:val="28"/>
          <w:szCs w:val="28"/>
          <w:vertAlign w:val="superscript"/>
        </w:rPr>
        <w:t>0</w:t>
      </w:r>
      <w:r w:rsidRPr="00224C2C">
        <w:rPr>
          <w:sz w:val="28"/>
          <w:szCs w:val="28"/>
        </w:rPr>
        <w:t>C, 30g nước hòa tan được 10,77g muối ăn (NaCl) tạo thành dung dịch bão hòa. Tính độ tan của muối ăn ở 20</w:t>
      </w:r>
      <w:r w:rsidRPr="00224C2C">
        <w:rPr>
          <w:sz w:val="28"/>
          <w:szCs w:val="28"/>
          <w:vertAlign w:val="superscript"/>
        </w:rPr>
        <w:t>0</w:t>
      </w:r>
      <w:r w:rsidRPr="00224C2C">
        <w:rPr>
          <w:sz w:val="28"/>
          <w:szCs w:val="28"/>
        </w:rPr>
        <w:t>C và nồng độ phần trăm của dung dịch muối ăn bão hòa ở nhiệt độ đó?</w:t>
      </w:r>
    </w:p>
    <w:p w:rsidR="00CC7772" w:rsidRPr="00224C2C" w:rsidRDefault="00CC7772" w:rsidP="00CC7772">
      <w:pPr>
        <w:tabs>
          <w:tab w:val="left" w:pos="480"/>
        </w:tabs>
        <w:spacing w:before="120"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---------------- HẾT ---------------</w:t>
      </w:r>
      <w:bookmarkStart w:id="2" w:name="_GoBack"/>
      <w:bookmarkEnd w:id="2"/>
    </w:p>
    <w:p w:rsidR="00224C2C" w:rsidRPr="00224C2C" w:rsidRDefault="00224C2C" w:rsidP="00224C2C">
      <w:pPr>
        <w:rPr>
          <w:b/>
          <w:sz w:val="28"/>
          <w:szCs w:val="28"/>
          <w:u w:val="single"/>
        </w:rPr>
      </w:pPr>
      <w:r w:rsidRPr="00224C2C">
        <w:rPr>
          <w:b/>
          <w:sz w:val="28"/>
          <w:szCs w:val="28"/>
          <w:u w:val="single"/>
        </w:rPr>
        <w:br w:type="page"/>
      </w:r>
      <w:r w:rsidRPr="00224C2C">
        <w:rPr>
          <w:b/>
          <w:sz w:val="28"/>
          <w:szCs w:val="28"/>
          <w:u w:val="single"/>
        </w:rPr>
        <w:lastRenderedPageBreak/>
        <w:t>ĐÁP ÁN:</w:t>
      </w:r>
    </w:p>
    <w:p w:rsidR="00224C2C" w:rsidRPr="00224C2C" w:rsidRDefault="00224C2C" w:rsidP="00224C2C">
      <w:pPr>
        <w:pStyle w:val="ListParagraph"/>
        <w:spacing w:after="240"/>
        <w:ind w:left="0"/>
        <w:rPr>
          <w:b/>
          <w:sz w:val="28"/>
          <w:szCs w:val="28"/>
          <w:u w:val="single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201"/>
        <w:gridCol w:w="6235"/>
        <w:gridCol w:w="1580"/>
      </w:tblGrid>
      <w:tr w:rsidR="00224C2C" w:rsidRPr="00224C2C" w:rsidTr="00224C2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 xml:space="preserve">Câu 1 </w:t>
            </w:r>
          </w:p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>(3đ)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>Fe</w:t>
            </w:r>
            <w:r w:rsidRPr="00224C2C">
              <w:rPr>
                <w:sz w:val="28"/>
                <w:szCs w:val="28"/>
                <w:vertAlign w:val="subscript"/>
              </w:rPr>
              <w:t>2</w:t>
            </w:r>
            <w:r w:rsidRPr="00224C2C">
              <w:rPr>
                <w:sz w:val="28"/>
                <w:szCs w:val="28"/>
              </w:rPr>
              <w:t>O</w:t>
            </w:r>
            <w:r w:rsidRPr="00224C2C">
              <w:rPr>
                <w:sz w:val="28"/>
                <w:szCs w:val="28"/>
                <w:vertAlign w:val="subscript"/>
              </w:rPr>
              <w:t>3</w:t>
            </w:r>
            <w:r w:rsidRPr="00224C2C">
              <w:rPr>
                <w:sz w:val="28"/>
                <w:szCs w:val="28"/>
              </w:rPr>
              <w:t xml:space="preserve">  +  3H</w:t>
            </w:r>
            <w:r w:rsidRPr="00224C2C">
              <w:rPr>
                <w:sz w:val="28"/>
                <w:szCs w:val="28"/>
                <w:vertAlign w:val="subscript"/>
              </w:rPr>
              <w:t>2</w:t>
            </w:r>
            <w:r w:rsidRPr="00224C2C">
              <w:rPr>
                <w:sz w:val="28"/>
                <w:szCs w:val="28"/>
              </w:rPr>
              <w:t xml:space="preserve">  </w:t>
            </w:r>
            <w:r w:rsidRPr="00224C2C">
              <w:rPr>
                <w:sz w:val="28"/>
                <w:szCs w:val="28"/>
              </w:rPr>
              <w:sym w:font="Wingdings" w:char="F0E0"/>
            </w:r>
            <w:r w:rsidRPr="00224C2C">
              <w:rPr>
                <w:sz w:val="28"/>
                <w:szCs w:val="28"/>
              </w:rPr>
              <w:t xml:space="preserve">  2Fe  +  3H</w:t>
            </w:r>
            <w:r w:rsidRPr="00224C2C">
              <w:rPr>
                <w:sz w:val="28"/>
                <w:szCs w:val="28"/>
                <w:vertAlign w:val="subscript"/>
              </w:rPr>
              <w:t>2</w:t>
            </w:r>
            <w:r w:rsidRPr="00224C2C">
              <w:rPr>
                <w:sz w:val="28"/>
                <w:szCs w:val="28"/>
              </w:rPr>
              <w:t>O  (có t</w:t>
            </w:r>
            <w:r w:rsidRPr="00224C2C">
              <w:rPr>
                <w:sz w:val="28"/>
                <w:szCs w:val="28"/>
                <w:vertAlign w:val="superscript"/>
              </w:rPr>
              <w:t>0</w:t>
            </w:r>
            <w:r w:rsidRPr="00224C2C">
              <w:rPr>
                <w:sz w:val="28"/>
                <w:szCs w:val="28"/>
              </w:rPr>
              <w:t>)</w:t>
            </w:r>
          </w:p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>Zn  +  H</w:t>
            </w:r>
            <w:r w:rsidRPr="00224C2C">
              <w:rPr>
                <w:sz w:val="28"/>
                <w:szCs w:val="28"/>
                <w:vertAlign w:val="subscript"/>
              </w:rPr>
              <w:t>2</w:t>
            </w:r>
            <w:r w:rsidRPr="00224C2C">
              <w:rPr>
                <w:sz w:val="28"/>
                <w:szCs w:val="28"/>
              </w:rPr>
              <w:t>SO</w:t>
            </w:r>
            <w:r w:rsidRPr="00224C2C">
              <w:rPr>
                <w:sz w:val="28"/>
                <w:szCs w:val="28"/>
                <w:vertAlign w:val="subscript"/>
              </w:rPr>
              <w:t>4</w:t>
            </w:r>
            <w:r w:rsidRPr="00224C2C">
              <w:rPr>
                <w:sz w:val="28"/>
                <w:szCs w:val="28"/>
              </w:rPr>
              <w:t xml:space="preserve">  </w:t>
            </w:r>
            <w:r w:rsidRPr="00224C2C">
              <w:rPr>
                <w:sz w:val="28"/>
                <w:szCs w:val="28"/>
              </w:rPr>
              <w:sym w:font="Wingdings" w:char="F0E0"/>
            </w:r>
            <w:r w:rsidRPr="00224C2C">
              <w:rPr>
                <w:sz w:val="28"/>
                <w:szCs w:val="28"/>
              </w:rPr>
              <w:t xml:space="preserve">  ZnSO</w:t>
            </w:r>
            <w:r w:rsidRPr="00224C2C">
              <w:rPr>
                <w:sz w:val="28"/>
                <w:szCs w:val="28"/>
                <w:vertAlign w:val="subscript"/>
              </w:rPr>
              <w:t>4</w:t>
            </w:r>
            <w:r w:rsidRPr="00224C2C">
              <w:rPr>
                <w:sz w:val="28"/>
                <w:szCs w:val="28"/>
              </w:rPr>
              <w:t xml:space="preserve">  +  H</w:t>
            </w:r>
            <w:r w:rsidRPr="00224C2C">
              <w:rPr>
                <w:sz w:val="28"/>
                <w:szCs w:val="28"/>
                <w:vertAlign w:val="subscript"/>
              </w:rPr>
              <w:t>2</w:t>
            </w:r>
          </w:p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>2KClO</w:t>
            </w:r>
            <w:r w:rsidRPr="00224C2C">
              <w:rPr>
                <w:sz w:val="28"/>
                <w:szCs w:val="28"/>
                <w:vertAlign w:val="subscript"/>
              </w:rPr>
              <w:t>3</w:t>
            </w:r>
            <w:r w:rsidRPr="00224C2C">
              <w:rPr>
                <w:sz w:val="28"/>
                <w:szCs w:val="28"/>
              </w:rPr>
              <w:t xml:space="preserve">  </w:t>
            </w:r>
            <w:r w:rsidRPr="00224C2C">
              <w:rPr>
                <w:sz w:val="28"/>
                <w:szCs w:val="28"/>
              </w:rPr>
              <w:sym w:font="Wingdings" w:char="F0E0"/>
            </w:r>
            <w:r w:rsidRPr="00224C2C">
              <w:rPr>
                <w:sz w:val="28"/>
                <w:szCs w:val="28"/>
              </w:rPr>
              <w:t xml:space="preserve">  2KCl  +  3O</w:t>
            </w:r>
            <w:r w:rsidRPr="00224C2C">
              <w:rPr>
                <w:sz w:val="28"/>
                <w:szCs w:val="28"/>
                <w:vertAlign w:val="subscript"/>
              </w:rPr>
              <w:t>2</w:t>
            </w:r>
            <w:r w:rsidRPr="00224C2C">
              <w:rPr>
                <w:sz w:val="28"/>
                <w:szCs w:val="28"/>
              </w:rPr>
              <w:t xml:space="preserve">   (có t</w:t>
            </w:r>
            <w:r w:rsidRPr="00224C2C">
              <w:rPr>
                <w:sz w:val="28"/>
                <w:szCs w:val="28"/>
                <w:vertAlign w:val="superscript"/>
              </w:rPr>
              <w:t>0</w:t>
            </w:r>
            <w:r w:rsidRPr="00224C2C">
              <w:rPr>
                <w:sz w:val="28"/>
                <w:szCs w:val="28"/>
              </w:rPr>
              <w:t>)</w:t>
            </w:r>
          </w:p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>Na</w:t>
            </w:r>
            <w:r w:rsidRPr="00224C2C">
              <w:rPr>
                <w:sz w:val="28"/>
                <w:szCs w:val="28"/>
                <w:vertAlign w:val="subscript"/>
              </w:rPr>
              <w:t>2</w:t>
            </w:r>
            <w:r w:rsidRPr="00224C2C">
              <w:rPr>
                <w:sz w:val="28"/>
                <w:szCs w:val="28"/>
              </w:rPr>
              <w:t>O  +  H</w:t>
            </w:r>
            <w:r w:rsidRPr="00224C2C">
              <w:rPr>
                <w:sz w:val="28"/>
                <w:szCs w:val="28"/>
                <w:vertAlign w:val="subscript"/>
              </w:rPr>
              <w:t>2</w:t>
            </w:r>
            <w:r w:rsidRPr="00224C2C">
              <w:rPr>
                <w:sz w:val="28"/>
                <w:szCs w:val="28"/>
              </w:rPr>
              <w:t xml:space="preserve">O  </w:t>
            </w:r>
            <w:r w:rsidRPr="00224C2C">
              <w:rPr>
                <w:sz w:val="28"/>
                <w:szCs w:val="28"/>
              </w:rPr>
              <w:sym w:font="Wingdings" w:char="F0E0"/>
            </w:r>
            <w:r w:rsidRPr="00224C2C">
              <w:rPr>
                <w:sz w:val="28"/>
                <w:szCs w:val="28"/>
              </w:rPr>
              <w:t xml:space="preserve"> 2NaOH</w:t>
            </w:r>
          </w:p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>P</w:t>
            </w:r>
            <w:r w:rsidRPr="00224C2C">
              <w:rPr>
                <w:i/>
                <w:sz w:val="28"/>
                <w:szCs w:val="28"/>
                <w:vertAlign w:val="subscript"/>
              </w:rPr>
              <w:t>2</w:t>
            </w:r>
            <w:r w:rsidRPr="00224C2C">
              <w:rPr>
                <w:sz w:val="28"/>
                <w:szCs w:val="28"/>
              </w:rPr>
              <w:t>O</w:t>
            </w:r>
            <w:r w:rsidRPr="00224C2C">
              <w:rPr>
                <w:i/>
                <w:sz w:val="28"/>
                <w:szCs w:val="28"/>
                <w:vertAlign w:val="subscript"/>
              </w:rPr>
              <w:t xml:space="preserve">5 </w:t>
            </w:r>
            <w:r w:rsidRPr="00224C2C">
              <w:rPr>
                <w:sz w:val="28"/>
                <w:szCs w:val="28"/>
              </w:rPr>
              <w:t xml:space="preserve"> +  3H</w:t>
            </w:r>
            <w:r w:rsidRPr="00224C2C">
              <w:rPr>
                <w:sz w:val="28"/>
                <w:szCs w:val="28"/>
                <w:vertAlign w:val="subscript"/>
              </w:rPr>
              <w:t>2</w:t>
            </w:r>
            <w:r w:rsidRPr="00224C2C">
              <w:rPr>
                <w:sz w:val="28"/>
                <w:szCs w:val="28"/>
              </w:rPr>
              <w:t xml:space="preserve">O  </w:t>
            </w:r>
            <w:r w:rsidRPr="00224C2C">
              <w:rPr>
                <w:sz w:val="28"/>
                <w:szCs w:val="28"/>
              </w:rPr>
              <w:sym w:font="Wingdings" w:char="F0E0"/>
            </w:r>
            <w:r w:rsidRPr="00224C2C">
              <w:rPr>
                <w:sz w:val="28"/>
                <w:szCs w:val="28"/>
              </w:rPr>
              <w:t xml:space="preserve"> 2H</w:t>
            </w:r>
            <w:r w:rsidRPr="00224C2C">
              <w:rPr>
                <w:i/>
                <w:sz w:val="28"/>
                <w:szCs w:val="28"/>
                <w:vertAlign w:val="subscript"/>
              </w:rPr>
              <w:t>3</w:t>
            </w:r>
            <w:r w:rsidRPr="00224C2C">
              <w:rPr>
                <w:sz w:val="28"/>
                <w:szCs w:val="28"/>
              </w:rPr>
              <w:t>PO</w:t>
            </w:r>
            <w:r w:rsidRPr="00224C2C">
              <w:rPr>
                <w:i/>
                <w:sz w:val="28"/>
                <w:szCs w:val="28"/>
                <w:vertAlign w:val="subscript"/>
              </w:rPr>
              <w:t>4</w:t>
            </w:r>
          </w:p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>2Na  +  2H</w:t>
            </w:r>
            <w:r w:rsidRPr="00224C2C">
              <w:rPr>
                <w:sz w:val="28"/>
                <w:szCs w:val="28"/>
                <w:vertAlign w:val="subscript"/>
              </w:rPr>
              <w:t>2</w:t>
            </w:r>
            <w:r w:rsidRPr="00224C2C">
              <w:rPr>
                <w:sz w:val="28"/>
                <w:szCs w:val="28"/>
              </w:rPr>
              <w:t xml:space="preserve">O  </w:t>
            </w:r>
            <w:r w:rsidRPr="00224C2C">
              <w:rPr>
                <w:sz w:val="28"/>
                <w:szCs w:val="28"/>
              </w:rPr>
              <w:sym w:font="Wingdings" w:char="F0E0"/>
            </w:r>
            <w:r w:rsidRPr="00224C2C">
              <w:rPr>
                <w:sz w:val="28"/>
                <w:szCs w:val="28"/>
              </w:rPr>
              <w:t xml:space="preserve"> 2NaOH  +  H</w:t>
            </w:r>
            <w:r w:rsidRPr="00224C2C">
              <w:rPr>
                <w:i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>Mỗi PTHH 0.5 điểm.</w:t>
            </w:r>
          </w:p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 xml:space="preserve">Thiếu 1 đk hoặc không cân bằng 1 pư trừ 0,25đ </w:t>
            </w:r>
          </w:p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</w:tr>
      <w:tr w:rsidR="00224C2C" w:rsidRPr="00224C2C" w:rsidTr="00224C2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>Câu 2 (1.5đ)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>- Thử quì tím với các mẫu chất lỏng:</w:t>
            </w:r>
          </w:p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 xml:space="preserve">Quì hóa đỏ </w:t>
            </w:r>
            <w:r w:rsidRPr="00224C2C">
              <w:rPr>
                <w:sz w:val="28"/>
                <w:szCs w:val="28"/>
              </w:rPr>
              <w:sym w:font="Wingdings" w:char="F0E0"/>
            </w:r>
            <w:r w:rsidRPr="00224C2C">
              <w:rPr>
                <w:sz w:val="28"/>
                <w:szCs w:val="28"/>
              </w:rPr>
              <w:t xml:space="preserve"> nước cốt chanh</w:t>
            </w:r>
          </w:p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 xml:space="preserve">Quì hóa xanh </w:t>
            </w:r>
            <w:r w:rsidRPr="00224C2C">
              <w:rPr>
                <w:sz w:val="28"/>
                <w:szCs w:val="28"/>
              </w:rPr>
              <w:sym w:font="Wingdings" w:char="F0E0"/>
            </w:r>
            <w:r w:rsidRPr="00224C2C">
              <w:rPr>
                <w:sz w:val="28"/>
                <w:szCs w:val="28"/>
              </w:rPr>
              <w:t xml:space="preserve"> nước vôi trong</w:t>
            </w:r>
          </w:p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 xml:space="preserve">Quì không đổi màu </w:t>
            </w:r>
            <w:r w:rsidRPr="00224C2C">
              <w:rPr>
                <w:sz w:val="28"/>
                <w:szCs w:val="28"/>
              </w:rPr>
              <w:sym w:font="Wingdings" w:char="F0E0"/>
            </w:r>
            <w:r w:rsidRPr="00224C2C">
              <w:rPr>
                <w:sz w:val="28"/>
                <w:szCs w:val="28"/>
              </w:rPr>
              <w:t xml:space="preserve"> nước cất , nước muối.</w:t>
            </w:r>
          </w:p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>- Cô cạn hai mẫu chất lỏng: nước cất , nước muối</w:t>
            </w:r>
          </w:p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 xml:space="preserve">Xuất hiện chất rắn kết tinh </w:t>
            </w:r>
            <w:r w:rsidRPr="00224C2C">
              <w:rPr>
                <w:sz w:val="28"/>
                <w:szCs w:val="28"/>
              </w:rPr>
              <w:sym w:font="Wingdings" w:char="F0E0"/>
            </w:r>
            <w:r w:rsidRPr="00224C2C">
              <w:rPr>
                <w:sz w:val="28"/>
                <w:szCs w:val="28"/>
              </w:rPr>
              <w:t xml:space="preserve"> nước muối.</w:t>
            </w:r>
          </w:p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 xml:space="preserve">Bay hơi hết </w:t>
            </w:r>
            <w:r w:rsidRPr="00224C2C">
              <w:rPr>
                <w:sz w:val="28"/>
                <w:szCs w:val="28"/>
              </w:rPr>
              <w:sym w:font="Wingdings" w:char="F0E0"/>
            </w:r>
            <w:r w:rsidRPr="00224C2C">
              <w:rPr>
                <w:sz w:val="28"/>
                <w:szCs w:val="28"/>
              </w:rPr>
              <w:t xml:space="preserve"> nước cất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>1.0</w:t>
            </w:r>
          </w:p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>0.5</w:t>
            </w:r>
          </w:p>
        </w:tc>
      </w:tr>
      <w:tr w:rsidR="00224C2C" w:rsidRPr="00224C2C" w:rsidTr="00224C2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 xml:space="preserve">Câu 3 </w:t>
            </w:r>
          </w:p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>(</w:t>
            </w:r>
            <w:r w:rsidRPr="00224C2C">
              <w:rPr>
                <w:sz w:val="28"/>
                <w:szCs w:val="28"/>
              </w:rPr>
              <w:t>1.5</w:t>
            </w:r>
            <w:r w:rsidRPr="00224C2C">
              <w:rPr>
                <w:sz w:val="28"/>
                <w:szCs w:val="28"/>
              </w:rPr>
              <w:t>đ)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TableGrid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559"/>
              <w:gridCol w:w="1461"/>
              <w:gridCol w:w="2290"/>
              <w:gridCol w:w="1699"/>
            </w:tblGrid>
            <w:tr w:rsidR="00224C2C" w:rsidRPr="00224C2C" w:rsidTr="00224C2C">
              <w:tc>
                <w:tcPr>
                  <w:tcW w:w="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4C2C" w:rsidRPr="00224C2C" w:rsidRDefault="00224C2C">
                  <w:pPr>
                    <w:pStyle w:val="ListParagraph"/>
                    <w:spacing w:after="0" w:line="240" w:lineRule="auto"/>
                    <w:ind w:left="0"/>
                    <w:rPr>
                      <w:b/>
                      <w:sz w:val="28"/>
                      <w:szCs w:val="28"/>
                    </w:rPr>
                  </w:pPr>
                  <w:r w:rsidRPr="00224C2C">
                    <w:rPr>
                      <w:b/>
                      <w:sz w:val="28"/>
                      <w:szCs w:val="28"/>
                    </w:rPr>
                    <w:t>Stt</w:t>
                  </w:r>
                </w:p>
              </w:tc>
              <w:tc>
                <w:tcPr>
                  <w:tcW w:w="1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4C2C" w:rsidRPr="00224C2C" w:rsidRDefault="00224C2C">
                  <w:pPr>
                    <w:pStyle w:val="ListParagraph"/>
                    <w:spacing w:after="0" w:line="240" w:lineRule="auto"/>
                    <w:ind w:left="0"/>
                    <w:rPr>
                      <w:b/>
                      <w:sz w:val="28"/>
                      <w:szCs w:val="28"/>
                    </w:rPr>
                  </w:pPr>
                  <w:r w:rsidRPr="00224C2C">
                    <w:rPr>
                      <w:b/>
                      <w:sz w:val="28"/>
                      <w:szCs w:val="28"/>
                    </w:rPr>
                    <w:t>Công thức hóa học</w:t>
                  </w:r>
                </w:p>
              </w:tc>
              <w:tc>
                <w:tcPr>
                  <w:tcW w:w="22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4C2C" w:rsidRPr="00224C2C" w:rsidRDefault="00224C2C">
                  <w:pPr>
                    <w:pStyle w:val="ListParagraph"/>
                    <w:spacing w:after="0" w:line="240" w:lineRule="auto"/>
                    <w:ind w:left="0"/>
                    <w:rPr>
                      <w:b/>
                      <w:sz w:val="28"/>
                      <w:szCs w:val="28"/>
                    </w:rPr>
                  </w:pPr>
                  <w:r w:rsidRPr="00224C2C">
                    <w:rPr>
                      <w:b/>
                      <w:sz w:val="28"/>
                      <w:szCs w:val="28"/>
                    </w:rPr>
                    <w:t>Tên chất</w:t>
                  </w:r>
                </w:p>
              </w:tc>
              <w:tc>
                <w:tcPr>
                  <w:tcW w:w="1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4C2C" w:rsidRPr="00224C2C" w:rsidRDefault="00224C2C">
                  <w:pPr>
                    <w:pStyle w:val="ListParagraph"/>
                    <w:spacing w:after="0" w:line="240" w:lineRule="auto"/>
                    <w:ind w:left="0"/>
                    <w:rPr>
                      <w:b/>
                      <w:sz w:val="28"/>
                      <w:szCs w:val="28"/>
                    </w:rPr>
                  </w:pPr>
                  <w:r w:rsidRPr="00224C2C">
                    <w:rPr>
                      <w:b/>
                      <w:sz w:val="28"/>
                      <w:szCs w:val="28"/>
                    </w:rPr>
                    <w:t xml:space="preserve">Loại chất </w:t>
                  </w:r>
                </w:p>
              </w:tc>
            </w:tr>
            <w:tr w:rsidR="00224C2C" w:rsidRPr="00224C2C" w:rsidTr="00224C2C">
              <w:tc>
                <w:tcPr>
                  <w:tcW w:w="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4C2C" w:rsidRPr="00224C2C" w:rsidRDefault="00224C2C">
                  <w:pPr>
                    <w:pStyle w:val="ListParagraph"/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  <w:r w:rsidRPr="00224C2C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4C2C" w:rsidRPr="00224C2C" w:rsidRDefault="00224C2C">
                  <w:pPr>
                    <w:pStyle w:val="ListParagraph"/>
                    <w:spacing w:after="0" w:line="240" w:lineRule="auto"/>
                    <w:ind w:left="0"/>
                    <w:rPr>
                      <w:sz w:val="28"/>
                      <w:szCs w:val="28"/>
                      <w:vertAlign w:val="subscript"/>
                    </w:rPr>
                  </w:pPr>
                  <w:r w:rsidRPr="00224C2C">
                    <w:rPr>
                      <w:sz w:val="28"/>
                      <w:szCs w:val="28"/>
                    </w:rPr>
                    <w:t>Al</w:t>
                  </w:r>
                  <w:r w:rsidRPr="00224C2C">
                    <w:rPr>
                      <w:sz w:val="28"/>
                      <w:szCs w:val="28"/>
                      <w:vertAlign w:val="subscript"/>
                    </w:rPr>
                    <w:t>2</w:t>
                  </w:r>
                  <w:r w:rsidRPr="00224C2C">
                    <w:rPr>
                      <w:sz w:val="28"/>
                      <w:szCs w:val="28"/>
                    </w:rPr>
                    <w:t>O</w:t>
                  </w:r>
                  <w:r w:rsidRPr="00224C2C">
                    <w:rPr>
                      <w:sz w:val="28"/>
                      <w:szCs w:val="28"/>
                      <w:vertAlign w:val="subscript"/>
                    </w:rPr>
                    <w:t>3</w:t>
                  </w:r>
                </w:p>
              </w:tc>
              <w:tc>
                <w:tcPr>
                  <w:tcW w:w="22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4C2C" w:rsidRPr="00224C2C" w:rsidRDefault="00224C2C">
                  <w:pPr>
                    <w:pStyle w:val="ListParagraph"/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  <w:r w:rsidRPr="00224C2C">
                    <w:rPr>
                      <w:sz w:val="28"/>
                      <w:szCs w:val="28"/>
                    </w:rPr>
                    <w:t>Nhôm hidroxit</w:t>
                  </w:r>
                </w:p>
              </w:tc>
              <w:tc>
                <w:tcPr>
                  <w:tcW w:w="1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4C2C" w:rsidRPr="00224C2C" w:rsidRDefault="00224C2C">
                  <w:pPr>
                    <w:pStyle w:val="ListParagraph"/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  <w:r w:rsidRPr="00224C2C">
                    <w:rPr>
                      <w:sz w:val="28"/>
                      <w:szCs w:val="28"/>
                    </w:rPr>
                    <w:t>Oxit bazơ</w:t>
                  </w:r>
                </w:p>
              </w:tc>
            </w:tr>
            <w:tr w:rsidR="00224C2C" w:rsidRPr="00224C2C" w:rsidTr="00224C2C">
              <w:tc>
                <w:tcPr>
                  <w:tcW w:w="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4C2C" w:rsidRPr="00224C2C" w:rsidRDefault="00224C2C">
                  <w:pPr>
                    <w:pStyle w:val="ListParagraph"/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  <w:r w:rsidRPr="00224C2C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4C2C" w:rsidRPr="00224C2C" w:rsidRDefault="00224C2C">
                  <w:pPr>
                    <w:pStyle w:val="ListParagraph"/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  <w:r w:rsidRPr="00224C2C">
                    <w:rPr>
                      <w:sz w:val="28"/>
                      <w:szCs w:val="28"/>
                    </w:rPr>
                    <w:t>Pb(NO</w:t>
                  </w:r>
                  <w:r w:rsidRPr="00224C2C">
                    <w:rPr>
                      <w:sz w:val="28"/>
                      <w:szCs w:val="28"/>
                      <w:vertAlign w:val="subscript"/>
                    </w:rPr>
                    <w:t>3</w:t>
                  </w:r>
                  <w:r w:rsidRPr="00224C2C">
                    <w:rPr>
                      <w:sz w:val="28"/>
                      <w:szCs w:val="28"/>
                    </w:rPr>
                    <w:t>)</w:t>
                  </w:r>
                  <w:r w:rsidRPr="00224C2C">
                    <w:rPr>
                      <w:sz w:val="28"/>
                      <w:szCs w:val="28"/>
                      <w:vertAlign w:val="subscript"/>
                    </w:rPr>
                    <w:t>2</w:t>
                  </w:r>
                </w:p>
              </w:tc>
              <w:tc>
                <w:tcPr>
                  <w:tcW w:w="22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4C2C" w:rsidRPr="00224C2C" w:rsidRDefault="00224C2C">
                  <w:pPr>
                    <w:pStyle w:val="ListParagraph"/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  <w:r w:rsidRPr="00224C2C">
                    <w:rPr>
                      <w:sz w:val="28"/>
                      <w:szCs w:val="28"/>
                    </w:rPr>
                    <w:t>Chì (II) nitrát</w:t>
                  </w:r>
                </w:p>
              </w:tc>
              <w:tc>
                <w:tcPr>
                  <w:tcW w:w="1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4C2C" w:rsidRPr="00224C2C" w:rsidRDefault="00224C2C">
                  <w:pPr>
                    <w:pStyle w:val="ListParagraph"/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  <w:r w:rsidRPr="00224C2C">
                    <w:rPr>
                      <w:sz w:val="28"/>
                      <w:szCs w:val="28"/>
                    </w:rPr>
                    <w:t>Muối trung hòa</w:t>
                  </w:r>
                </w:p>
              </w:tc>
            </w:tr>
            <w:tr w:rsidR="00224C2C" w:rsidRPr="00224C2C" w:rsidTr="00224C2C">
              <w:tc>
                <w:tcPr>
                  <w:tcW w:w="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4C2C" w:rsidRPr="00224C2C" w:rsidRDefault="00224C2C">
                  <w:pPr>
                    <w:pStyle w:val="ListParagraph"/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  <w:r w:rsidRPr="00224C2C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4C2C" w:rsidRPr="00224C2C" w:rsidRDefault="00224C2C">
                  <w:pPr>
                    <w:pStyle w:val="ListParagraph"/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  <w:r w:rsidRPr="00224C2C">
                    <w:rPr>
                      <w:sz w:val="28"/>
                      <w:szCs w:val="28"/>
                    </w:rPr>
                    <w:t>KOH</w:t>
                  </w:r>
                </w:p>
              </w:tc>
              <w:tc>
                <w:tcPr>
                  <w:tcW w:w="22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4C2C" w:rsidRPr="00224C2C" w:rsidRDefault="00224C2C">
                  <w:pPr>
                    <w:pStyle w:val="ListParagraph"/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  <w:r w:rsidRPr="00224C2C">
                    <w:rPr>
                      <w:sz w:val="28"/>
                      <w:szCs w:val="28"/>
                    </w:rPr>
                    <w:t>Kali hidroxit</w:t>
                  </w:r>
                </w:p>
              </w:tc>
              <w:tc>
                <w:tcPr>
                  <w:tcW w:w="1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4C2C" w:rsidRPr="00224C2C" w:rsidRDefault="00224C2C">
                  <w:pPr>
                    <w:pStyle w:val="ListParagraph"/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  <w:r w:rsidRPr="00224C2C">
                    <w:rPr>
                      <w:sz w:val="28"/>
                      <w:szCs w:val="28"/>
                    </w:rPr>
                    <w:t>Bazơ tan</w:t>
                  </w:r>
                </w:p>
              </w:tc>
            </w:tr>
            <w:tr w:rsidR="00224C2C" w:rsidRPr="00224C2C" w:rsidTr="00224C2C">
              <w:tc>
                <w:tcPr>
                  <w:tcW w:w="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4C2C" w:rsidRPr="00224C2C" w:rsidRDefault="00224C2C">
                  <w:pPr>
                    <w:pStyle w:val="ListParagraph"/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  <w:r w:rsidRPr="00224C2C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4C2C" w:rsidRPr="00224C2C" w:rsidRDefault="00224C2C">
                  <w:pPr>
                    <w:pStyle w:val="ListParagraph"/>
                    <w:spacing w:after="0" w:line="240" w:lineRule="auto"/>
                    <w:ind w:left="0"/>
                    <w:rPr>
                      <w:sz w:val="28"/>
                      <w:szCs w:val="28"/>
                      <w:vertAlign w:val="subscript"/>
                    </w:rPr>
                  </w:pPr>
                  <w:r w:rsidRPr="00224C2C">
                    <w:rPr>
                      <w:sz w:val="28"/>
                      <w:szCs w:val="28"/>
                    </w:rPr>
                    <w:t>H</w:t>
                  </w:r>
                  <w:r w:rsidRPr="00224C2C">
                    <w:rPr>
                      <w:sz w:val="28"/>
                      <w:szCs w:val="28"/>
                      <w:vertAlign w:val="subscript"/>
                    </w:rPr>
                    <w:t>2</w:t>
                  </w:r>
                  <w:r w:rsidRPr="00224C2C">
                    <w:rPr>
                      <w:sz w:val="28"/>
                      <w:szCs w:val="28"/>
                    </w:rPr>
                    <w:t>SiO</w:t>
                  </w:r>
                  <w:r w:rsidRPr="00224C2C">
                    <w:rPr>
                      <w:sz w:val="28"/>
                      <w:szCs w:val="28"/>
                      <w:vertAlign w:val="subscript"/>
                    </w:rPr>
                    <w:t>3</w:t>
                  </w:r>
                </w:p>
              </w:tc>
              <w:tc>
                <w:tcPr>
                  <w:tcW w:w="22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4C2C" w:rsidRPr="00224C2C" w:rsidRDefault="00224C2C">
                  <w:pPr>
                    <w:pStyle w:val="ListParagraph"/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  <w:r w:rsidRPr="00224C2C">
                    <w:rPr>
                      <w:sz w:val="28"/>
                      <w:szCs w:val="28"/>
                    </w:rPr>
                    <w:t>Axit Silicic</w:t>
                  </w:r>
                </w:p>
              </w:tc>
              <w:tc>
                <w:tcPr>
                  <w:tcW w:w="1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4C2C" w:rsidRPr="00224C2C" w:rsidRDefault="00224C2C">
                  <w:pPr>
                    <w:pStyle w:val="ListParagraph"/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  <w:r w:rsidRPr="00224C2C">
                    <w:rPr>
                      <w:sz w:val="28"/>
                      <w:szCs w:val="28"/>
                    </w:rPr>
                    <w:t>Axit có oxi</w:t>
                  </w:r>
                </w:p>
              </w:tc>
            </w:tr>
            <w:tr w:rsidR="00224C2C" w:rsidRPr="00224C2C" w:rsidTr="00224C2C">
              <w:tc>
                <w:tcPr>
                  <w:tcW w:w="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4C2C" w:rsidRPr="00224C2C" w:rsidRDefault="00224C2C">
                  <w:pPr>
                    <w:pStyle w:val="ListParagraph"/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  <w:r w:rsidRPr="00224C2C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4C2C" w:rsidRPr="00224C2C" w:rsidRDefault="00224C2C">
                  <w:pPr>
                    <w:pStyle w:val="ListParagraph"/>
                    <w:spacing w:after="0" w:line="240" w:lineRule="auto"/>
                    <w:ind w:left="0"/>
                    <w:rPr>
                      <w:sz w:val="28"/>
                      <w:szCs w:val="28"/>
                      <w:vertAlign w:val="subscript"/>
                    </w:rPr>
                  </w:pPr>
                  <w:r w:rsidRPr="00224C2C">
                    <w:rPr>
                      <w:sz w:val="28"/>
                      <w:szCs w:val="28"/>
                    </w:rPr>
                    <w:t>NaHCO</w:t>
                  </w:r>
                  <w:r w:rsidRPr="00224C2C">
                    <w:rPr>
                      <w:sz w:val="28"/>
                      <w:szCs w:val="28"/>
                      <w:vertAlign w:val="subscript"/>
                    </w:rPr>
                    <w:t>3</w:t>
                  </w:r>
                </w:p>
              </w:tc>
              <w:tc>
                <w:tcPr>
                  <w:tcW w:w="22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4C2C" w:rsidRPr="00224C2C" w:rsidRDefault="00224C2C">
                  <w:pPr>
                    <w:pStyle w:val="ListParagraph"/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  <w:r w:rsidRPr="00224C2C">
                    <w:rPr>
                      <w:sz w:val="28"/>
                      <w:szCs w:val="28"/>
                    </w:rPr>
                    <w:t>Natri hdrocacbonat</w:t>
                  </w:r>
                </w:p>
              </w:tc>
              <w:tc>
                <w:tcPr>
                  <w:tcW w:w="1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4C2C" w:rsidRPr="00224C2C" w:rsidRDefault="00224C2C">
                  <w:pPr>
                    <w:pStyle w:val="ListParagraph"/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  <w:r w:rsidRPr="00224C2C">
                    <w:rPr>
                      <w:sz w:val="28"/>
                      <w:szCs w:val="28"/>
                    </w:rPr>
                    <w:t>Muối axit</w:t>
                  </w:r>
                </w:p>
              </w:tc>
            </w:tr>
            <w:tr w:rsidR="00224C2C" w:rsidRPr="00224C2C" w:rsidTr="00224C2C">
              <w:tc>
                <w:tcPr>
                  <w:tcW w:w="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4C2C" w:rsidRPr="00224C2C" w:rsidRDefault="00224C2C">
                  <w:pPr>
                    <w:pStyle w:val="ListParagraph"/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  <w:r w:rsidRPr="00224C2C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4C2C" w:rsidRPr="00224C2C" w:rsidRDefault="00224C2C">
                  <w:pPr>
                    <w:pStyle w:val="ListParagraph"/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  <w:r w:rsidRPr="00224C2C">
                    <w:rPr>
                      <w:sz w:val="28"/>
                      <w:szCs w:val="28"/>
                    </w:rPr>
                    <w:t>CO</w:t>
                  </w:r>
                  <w:r w:rsidRPr="00224C2C">
                    <w:rPr>
                      <w:sz w:val="28"/>
                      <w:szCs w:val="28"/>
                      <w:vertAlign w:val="subscript"/>
                    </w:rPr>
                    <w:t>2</w:t>
                  </w:r>
                </w:p>
              </w:tc>
              <w:tc>
                <w:tcPr>
                  <w:tcW w:w="22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4C2C" w:rsidRPr="00224C2C" w:rsidRDefault="00224C2C">
                  <w:pPr>
                    <w:pStyle w:val="ListParagraph"/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  <w:r w:rsidRPr="00224C2C">
                    <w:rPr>
                      <w:sz w:val="28"/>
                      <w:szCs w:val="28"/>
                    </w:rPr>
                    <w:t>Cacbon dioxit</w:t>
                  </w:r>
                </w:p>
              </w:tc>
              <w:tc>
                <w:tcPr>
                  <w:tcW w:w="1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24C2C" w:rsidRPr="00224C2C" w:rsidRDefault="00224C2C">
                  <w:pPr>
                    <w:pStyle w:val="ListParagraph"/>
                    <w:spacing w:after="0" w:line="240" w:lineRule="auto"/>
                    <w:ind w:left="0"/>
                    <w:rPr>
                      <w:sz w:val="28"/>
                      <w:szCs w:val="28"/>
                    </w:rPr>
                  </w:pPr>
                  <w:r w:rsidRPr="00224C2C">
                    <w:rPr>
                      <w:sz w:val="28"/>
                      <w:szCs w:val="28"/>
                    </w:rPr>
                    <w:t>Oxit axit</w:t>
                  </w:r>
                </w:p>
              </w:tc>
            </w:tr>
          </w:tbl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>Mỗi ý đúng 0.</w:t>
            </w:r>
            <w:r w:rsidRPr="00224C2C">
              <w:rPr>
                <w:sz w:val="28"/>
                <w:szCs w:val="28"/>
              </w:rPr>
              <w:t>2</w:t>
            </w:r>
            <w:r w:rsidRPr="00224C2C">
              <w:rPr>
                <w:sz w:val="28"/>
                <w:szCs w:val="28"/>
              </w:rPr>
              <w:t>5 đ</w:t>
            </w:r>
          </w:p>
        </w:tc>
      </w:tr>
      <w:tr w:rsidR="00224C2C" w:rsidRPr="00224C2C" w:rsidTr="00224C2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 xml:space="preserve">Câu 4 </w:t>
            </w:r>
          </w:p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>(3đ)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>H</w:t>
            </w:r>
            <w:r w:rsidRPr="00224C2C">
              <w:rPr>
                <w:sz w:val="28"/>
                <w:szCs w:val="28"/>
                <w:vertAlign w:val="subscript"/>
              </w:rPr>
              <w:t xml:space="preserve">2 </w:t>
            </w:r>
            <w:r w:rsidRPr="00224C2C">
              <w:rPr>
                <w:sz w:val="28"/>
                <w:szCs w:val="28"/>
              </w:rPr>
              <w:t xml:space="preserve"> +  CuO  </w:t>
            </w:r>
            <w:r w:rsidRPr="00224C2C">
              <w:rPr>
                <w:sz w:val="28"/>
                <w:szCs w:val="28"/>
              </w:rPr>
              <w:sym w:font="Wingdings" w:char="F0E0"/>
            </w:r>
            <w:r w:rsidRPr="00224C2C">
              <w:rPr>
                <w:sz w:val="28"/>
                <w:szCs w:val="28"/>
              </w:rPr>
              <w:t xml:space="preserve"> Cu  +  H</w:t>
            </w:r>
            <w:r w:rsidRPr="00224C2C">
              <w:rPr>
                <w:sz w:val="28"/>
                <w:szCs w:val="28"/>
                <w:vertAlign w:val="subscript"/>
              </w:rPr>
              <w:t>2</w:t>
            </w:r>
            <w:r w:rsidRPr="00224C2C">
              <w:rPr>
                <w:sz w:val="28"/>
                <w:szCs w:val="28"/>
              </w:rPr>
              <w:t>O  (có t</w:t>
            </w:r>
            <w:r w:rsidRPr="00224C2C">
              <w:rPr>
                <w:sz w:val="28"/>
                <w:szCs w:val="28"/>
                <w:vertAlign w:val="superscript"/>
              </w:rPr>
              <w:t>0</w:t>
            </w:r>
            <w:r w:rsidRPr="00224C2C">
              <w:rPr>
                <w:sz w:val="28"/>
                <w:szCs w:val="28"/>
              </w:rPr>
              <w:t>)</w:t>
            </w:r>
          </w:p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 xml:space="preserve">Mg  +  2HCl  </w:t>
            </w:r>
            <w:r w:rsidRPr="00224C2C">
              <w:rPr>
                <w:sz w:val="28"/>
                <w:szCs w:val="28"/>
              </w:rPr>
              <w:sym w:font="Wingdings" w:char="F0E0"/>
            </w:r>
            <w:r w:rsidRPr="00224C2C">
              <w:rPr>
                <w:sz w:val="28"/>
                <w:szCs w:val="28"/>
              </w:rPr>
              <w:t xml:space="preserve"> MgCl</w:t>
            </w:r>
            <w:r w:rsidRPr="00224C2C">
              <w:rPr>
                <w:sz w:val="28"/>
                <w:szCs w:val="28"/>
                <w:vertAlign w:val="subscript"/>
              </w:rPr>
              <w:t>2</w:t>
            </w:r>
            <w:r w:rsidRPr="00224C2C">
              <w:rPr>
                <w:sz w:val="28"/>
                <w:szCs w:val="28"/>
              </w:rPr>
              <w:t xml:space="preserve">  +  H</w:t>
            </w:r>
            <w:r w:rsidRPr="00224C2C">
              <w:rPr>
                <w:sz w:val="28"/>
                <w:szCs w:val="28"/>
                <w:vertAlign w:val="subscript"/>
              </w:rPr>
              <w:t>2</w:t>
            </w:r>
          </w:p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>nH</w:t>
            </w:r>
            <w:r w:rsidRPr="00224C2C">
              <w:rPr>
                <w:sz w:val="28"/>
                <w:szCs w:val="28"/>
                <w:vertAlign w:val="subscript"/>
              </w:rPr>
              <w:t xml:space="preserve">2 </w:t>
            </w:r>
            <w:r w:rsidRPr="00224C2C">
              <w:rPr>
                <w:sz w:val="28"/>
                <w:szCs w:val="28"/>
              </w:rPr>
              <w:t>= 0.3 mol, nCuO = 0.4 mol</w:t>
            </w:r>
          </w:p>
          <w:p w:rsidR="00224C2C" w:rsidRPr="00224C2C" w:rsidRDefault="00224C2C" w:rsidP="00B5238D">
            <w:pPr>
              <w:pStyle w:val="ListParagraph"/>
              <w:numPr>
                <w:ilvl w:val="0"/>
                <w:numId w:val="3"/>
              </w:numPr>
              <w:tabs>
                <w:tab w:val="left" w:pos="432"/>
              </w:tabs>
              <w:spacing w:after="0" w:line="240" w:lineRule="auto"/>
              <w:ind w:left="72" w:firstLine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>CuO dư. Bài toán tính theo H</w:t>
            </w:r>
            <w:r w:rsidRPr="00224C2C">
              <w:rPr>
                <w:sz w:val="28"/>
                <w:szCs w:val="28"/>
                <w:vertAlign w:val="subscript"/>
              </w:rPr>
              <w:t>2</w:t>
            </w:r>
          </w:p>
          <w:p w:rsidR="00224C2C" w:rsidRPr="00224C2C" w:rsidRDefault="00224C2C" w:rsidP="00B5238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>nCu = 0.3 mol, mCu= 19.2g</w:t>
            </w:r>
          </w:p>
          <w:p w:rsidR="00224C2C" w:rsidRPr="00224C2C" w:rsidRDefault="00224C2C" w:rsidP="00B5238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>nHCl = 0.6 mol, mHCl = 21.9g</w:t>
            </w:r>
          </w:p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>0.5</w:t>
            </w:r>
          </w:p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>0.5</w:t>
            </w:r>
          </w:p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>0.5</w:t>
            </w:r>
          </w:p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>0.5</w:t>
            </w:r>
          </w:p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>0.5</w:t>
            </w:r>
          </w:p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>0.5</w:t>
            </w:r>
          </w:p>
        </w:tc>
      </w:tr>
      <w:tr w:rsidR="00224C2C" w:rsidRPr="00224C2C" w:rsidTr="00224C2C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>Câu 5 (</w:t>
            </w:r>
            <w:r w:rsidRPr="00224C2C">
              <w:rPr>
                <w:sz w:val="28"/>
                <w:szCs w:val="28"/>
              </w:rPr>
              <w:t>1.0</w:t>
            </w:r>
            <w:r w:rsidRPr="00224C2C">
              <w:rPr>
                <w:sz w:val="28"/>
                <w:szCs w:val="28"/>
              </w:rPr>
              <w:t>đ)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C2C" w:rsidRPr="00224C2C" w:rsidRDefault="00224C2C" w:rsidP="00224C2C">
            <w:pPr>
              <w:ind w:left="36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>S</w:t>
            </w:r>
            <w:r w:rsidRPr="00224C2C">
              <w:rPr>
                <w:sz w:val="28"/>
                <w:szCs w:val="28"/>
                <w:vertAlign w:val="subscript"/>
              </w:rPr>
              <w:t>( NaCl, 20</w:t>
            </w:r>
            <w:r w:rsidRPr="00224C2C">
              <w:rPr>
                <w:sz w:val="28"/>
                <w:szCs w:val="28"/>
                <w:vertAlign w:val="superscript"/>
              </w:rPr>
              <w:t>0</w:t>
            </w:r>
            <w:r w:rsidRPr="00224C2C">
              <w:rPr>
                <w:sz w:val="28"/>
                <w:szCs w:val="28"/>
                <w:vertAlign w:val="subscript"/>
              </w:rPr>
              <w:t>C)</w:t>
            </w:r>
            <w:r w:rsidRPr="00224C2C">
              <w:rPr>
                <w:sz w:val="28"/>
                <w:szCs w:val="28"/>
              </w:rPr>
              <w:t xml:space="preserve"> = </w:t>
            </w:r>
            <w:r w:rsidRPr="00224C2C">
              <w:rPr>
                <w:position w:val="-34"/>
                <w:sz w:val="28"/>
                <w:szCs w:val="28"/>
              </w:rPr>
              <w:object w:dxaOrig="620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.75pt;height:36pt" o:ole="">
                  <v:imagedata r:id="rId5" o:title=""/>
                </v:shape>
                <o:OLEObject Type="Embed" ProgID="Equation.DSMT4" ShapeID="_x0000_i1025" DrawAspect="Content" ObjectID="_1614436127" r:id="rId6"/>
              </w:object>
            </w:r>
            <w:r w:rsidRPr="00224C2C">
              <w:rPr>
                <w:sz w:val="28"/>
                <w:szCs w:val="28"/>
              </w:rPr>
              <w:t xml:space="preserve">. 100 = </w:t>
            </w:r>
            <w:r w:rsidRPr="00224C2C">
              <w:rPr>
                <w:position w:val="-24"/>
                <w:sz w:val="28"/>
                <w:szCs w:val="28"/>
              </w:rPr>
              <w:object w:dxaOrig="660" w:dyaOrig="620">
                <v:shape id="_x0000_i1026" type="#_x0000_t75" style="width:33pt;height:30.75pt" o:ole="">
                  <v:imagedata r:id="rId7" o:title=""/>
                </v:shape>
                <o:OLEObject Type="Embed" ProgID="Equation.DSMT4" ShapeID="_x0000_i1026" DrawAspect="Content" ObjectID="_1614436128" r:id="rId8"/>
              </w:object>
            </w:r>
            <w:r w:rsidRPr="00224C2C">
              <w:rPr>
                <w:sz w:val="28"/>
                <w:szCs w:val="28"/>
              </w:rPr>
              <w:t>.100 = 35,9 (gam)</w:t>
            </w:r>
          </w:p>
          <w:p w:rsidR="00224C2C" w:rsidRPr="00224C2C" w:rsidRDefault="00224C2C" w:rsidP="00224C2C">
            <w:pPr>
              <w:ind w:left="360"/>
              <w:rPr>
                <w:sz w:val="28"/>
                <w:szCs w:val="28"/>
              </w:rPr>
            </w:pPr>
            <w:r w:rsidRPr="00224C2C">
              <w:rPr>
                <w:position w:val="-12"/>
                <w:sz w:val="28"/>
                <w:szCs w:val="28"/>
              </w:rPr>
              <w:object w:dxaOrig="700" w:dyaOrig="360">
                <v:shape id="_x0000_i1027" type="#_x0000_t75" style="width:35.25pt;height:18pt" o:ole="">
                  <v:imagedata r:id="rId9" o:title=""/>
                </v:shape>
                <o:OLEObject Type="Embed" ProgID="Equation.DSMT4" ShapeID="_x0000_i1027" DrawAspect="Content" ObjectID="_1614436129" r:id="rId10"/>
              </w:object>
            </w:r>
            <w:r w:rsidRPr="00224C2C">
              <w:rPr>
                <w:sz w:val="28"/>
                <w:szCs w:val="28"/>
              </w:rPr>
              <w:t>= 30  +  10,77 = 40,77 (gam)</w:t>
            </w:r>
          </w:p>
          <w:p w:rsidR="00224C2C" w:rsidRPr="00224C2C" w:rsidRDefault="00224C2C" w:rsidP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position w:val="-12"/>
                <w:sz w:val="28"/>
                <w:szCs w:val="28"/>
              </w:rPr>
              <w:object w:dxaOrig="760" w:dyaOrig="360">
                <v:shape id="_x0000_i1028" type="#_x0000_t75" style="width:38.25pt;height:18pt" o:ole="">
                  <v:imagedata r:id="rId11" o:title=""/>
                </v:shape>
                <o:OLEObject Type="Embed" ProgID="Equation.DSMT4" ShapeID="_x0000_i1028" DrawAspect="Content" ObjectID="_1614436130" r:id="rId12"/>
              </w:object>
            </w:r>
            <w:r w:rsidRPr="00224C2C">
              <w:rPr>
                <w:sz w:val="28"/>
                <w:szCs w:val="28"/>
              </w:rPr>
              <w:t xml:space="preserve"> = </w:t>
            </w:r>
            <w:r w:rsidRPr="00224C2C">
              <w:rPr>
                <w:position w:val="-30"/>
                <w:sz w:val="28"/>
                <w:szCs w:val="28"/>
              </w:rPr>
              <w:object w:dxaOrig="620" w:dyaOrig="680">
                <v:shape id="_x0000_i1029" type="#_x0000_t75" style="width:30.75pt;height:33.75pt" o:ole="">
                  <v:imagedata r:id="rId13" o:title=""/>
                </v:shape>
                <o:OLEObject Type="Embed" ProgID="Equation.DSMT4" ShapeID="_x0000_i1029" DrawAspect="Content" ObjectID="_1614436131" r:id="rId14"/>
              </w:object>
            </w:r>
            <w:r w:rsidRPr="00224C2C">
              <w:rPr>
                <w:sz w:val="28"/>
                <w:szCs w:val="28"/>
              </w:rPr>
              <w:t xml:space="preserve">.100% = </w:t>
            </w:r>
            <w:r w:rsidRPr="00224C2C">
              <w:rPr>
                <w:position w:val="-28"/>
                <w:sz w:val="28"/>
                <w:szCs w:val="28"/>
              </w:rPr>
              <w:object w:dxaOrig="680" w:dyaOrig="660">
                <v:shape id="_x0000_i1030" type="#_x0000_t75" style="width:33.75pt;height:33pt" o:ole="">
                  <v:imagedata r:id="rId15" o:title=""/>
                </v:shape>
                <o:OLEObject Type="Embed" ProgID="Equation.DSMT4" ShapeID="_x0000_i1030" DrawAspect="Content" ObjectID="_1614436132" r:id="rId16"/>
              </w:object>
            </w:r>
            <w:r w:rsidRPr="00224C2C">
              <w:rPr>
                <w:sz w:val="28"/>
                <w:szCs w:val="28"/>
              </w:rPr>
              <w:t>.100% = 26,42 (%)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>0.25</w:t>
            </w:r>
          </w:p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>0.25</w:t>
            </w:r>
          </w:p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  <w:p w:rsidR="00224C2C" w:rsidRPr="00224C2C" w:rsidRDefault="00224C2C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224C2C">
              <w:rPr>
                <w:sz w:val="28"/>
                <w:szCs w:val="28"/>
              </w:rPr>
              <w:t>0.5</w:t>
            </w:r>
          </w:p>
        </w:tc>
      </w:tr>
    </w:tbl>
    <w:p w:rsidR="00224C2C" w:rsidRPr="00224C2C" w:rsidRDefault="00224C2C">
      <w:pPr>
        <w:rPr>
          <w:sz w:val="28"/>
          <w:szCs w:val="28"/>
        </w:rPr>
      </w:pPr>
    </w:p>
    <w:sectPr w:rsidR="00224C2C" w:rsidRPr="00224C2C" w:rsidSect="00224C2C">
      <w:pgSz w:w="11906" w:h="16838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53D42"/>
    <w:multiLevelType w:val="hybridMultilevel"/>
    <w:tmpl w:val="2694566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21D8E"/>
    <w:multiLevelType w:val="hybridMultilevel"/>
    <w:tmpl w:val="45A42E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3A6FBB"/>
    <w:multiLevelType w:val="hybridMultilevel"/>
    <w:tmpl w:val="510832D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5C6CBB"/>
    <w:multiLevelType w:val="hybridMultilevel"/>
    <w:tmpl w:val="30C2DEBA"/>
    <w:lvl w:ilvl="0" w:tplc="8904D40A">
      <w:start w:val="1"/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C2C"/>
    <w:rsid w:val="00224C2C"/>
    <w:rsid w:val="00CC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407AC"/>
  <w15:chartTrackingRefBased/>
  <w15:docId w15:val="{DCF34288-D4E2-46B8-919C-A7F4DE63F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4C2C"/>
    <w:pPr>
      <w:spacing w:after="200" w:line="276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4C2C"/>
    <w:pPr>
      <w:ind w:left="720"/>
      <w:contextualSpacing/>
    </w:pPr>
  </w:style>
  <w:style w:type="table" w:styleId="TableGrid">
    <w:name w:val="Table Grid"/>
    <w:basedOn w:val="TableNormal"/>
    <w:uiPriority w:val="59"/>
    <w:rsid w:val="00224C2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15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Yen</dc:creator>
  <cp:keywords/>
  <dc:description/>
  <cp:lastModifiedBy>Le Yen</cp:lastModifiedBy>
  <cp:revision>2</cp:revision>
  <dcterms:created xsi:type="dcterms:W3CDTF">2019-03-18T10:23:00Z</dcterms:created>
  <dcterms:modified xsi:type="dcterms:W3CDTF">2019-03-18T10:42:00Z</dcterms:modified>
</cp:coreProperties>
</file>